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19" w:rsidRDefault="00482B19" w:rsidP="00482B19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482B19" w:rsidRDefault="00482B19" w:rsidP="00482B19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482B19" w:rsidRDefault="00482B19" w:rsidP="00482B19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482B19" w:rsidRDefault="00482B19" w:rsidP="00482B19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482B19" w:rsidRDefault="00482B19" w:rsidP="00482B19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0A1D28" w:rsidRDefault="006C3AD5" w:rsidP="00790A1E">
            <w:pPr>
              <w:spacing w:before="60" w:after="60"/>
              <w:rPr>
                <w:b/>
              </w:rPr>
            </w:pPr>
            <w:r w:rsidRPr="000A1D28">
              <w:rPr>
                <w:b/>
              </w:rPr>
              <w:t xml:space="preserve">Rachunkowość zarządcza i controlling </w:t>
            </w:r>
            <w:r w:rsidR="00790A1E" w:rsidRPr="000A1D28">
              <w:rPr>
                <w:b/>
              </w:rPr>
              <w:t xml:space="preserve"> </w:t>
            </w:r>
            <w:r w:rsidR="00D438D2" w:rsidRPr="000A1D28">
              <w:rPr>
                <w:b/>
              </w:rPr>
              <w:t>(</w:t>
            </w:r>
            <w:r w:rsidRPr="000A1D28">
              <w:rPr>
                <w:b/>
                <w:lang w:eastAsia="pl-PL"/>
              </w:rPr>
              <w:t>Z _12</w:t>
            </w:r>
            <w:r w:rsidR="00790A1E" w:rsidRPr="000A1D28">
              <w:rPr>
                <w:b/>
                <w:lang w:eastAsia="pl-PL"/>
              </w:rPr>
              <w:t>D2</w:t>
            </w:r>
            <w:r w:rsidR="00D438D2" w:rsidRPr="000A1D28">
              <w:rPr>
                <w:b/>
                <w:lang w:eastAsia="pl-PL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6C3AD5" w:rsidRDefault="006C3AD5" w:rsidP="00081952">
            <w:pPr>
              <w:spacing w:before="60" w:after="60"/>
            </w:pPr>
            <w:r w:rsidRPr="006C3AD5">
              <w:rPr>
                <w:rStyle w:val="hps"/>
              </w:rPr>
              <w:t xml:space="preserve">Management </w:t>
            </w:r>
            <w:proofErr w:type="spellStart"/>
            <w:r w:rsidRPr="006C3AD5">
              <w:rPr>
                <w:rStyle w:val="hps"/>
              </w:rPr>
              <w:t>accounting</w:t>
            </w:r>
            <w:proofErr w:type="spellEnd"/>
            <w:r w:rsidRPr="006C3AD5">
              <w:rPr>
                <w:rStyle w:val="hps"/>
              </w:rPr>
              <w:t xml:space="preserve"> and controlling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6C3AD5" w:rsidRDefault="006C3AD5" w:rsidP="00081952">
            <w:pPr>
              <w:spacing w:before="60" w:after="60"/>
            </w:pPr>
            <w:r w:rsidRPr="006C3AD5"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6C3AD5" w:rsidRDefault="006C3AD5" w:rsidP="00081952">
            <w:pPr>
              <w:spacing w:before="60" w:after="60"/>
            </w:pPr>
            <w:r w:rsidRPr="006C3AD5">
              <w:t>studia pierwszego stopnia</w:t>
            </w:r>
            <w:r w:rsidR="00D438D2"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6C3AD5" w:rsidRDefault="006C3AD5" w:rsidP="00790A1E">
            <w:pPr>
              <w:spacing w:before="60" w:after="60"/>
            </w:pPr>
            <w:r w:rsidRPr="006C3AD5">
              <w:t xml:space="preserve">praktyczny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6C3AD5" w:rsidRDefault="00790A1E" w:rsidP="00081952">
            <w:pPr>
              <w:spacing w:before="60" w:after="60"/>
            </w:pPr>
            <w:r>
              <w:t>studia stacjonarne /</w:t>
            </w:r>
            <w:r w:rsidR="006C3AD5" w:rsidRPr="006C3AD5">
              <w:t xml:space="preserve">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6C3AD5" w:rsidRDefault="006C3AD5" w:rsidP="00081952">
            <w:pPr>
              <w:spacing w:before="60" w:after="60"/>
            </w:pPr>
            <w:r w:rsidRPr="006C3AD5"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6C3AD5" w:rsidRDefault="006C3AD5" w:rsidP="00081952">
            <w:pPr>
              <w:spacing w:before="60" w:after="60"/>
            </w:pPr>
            <w:r w:rsidRPr="006C3AD5"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6C3AD5" w:rsidRDefault="00790A1E" w:rsidP="00081952">
            <w:pPr>
              <w:spacing w:before="60" w:after="60"/>
            </w:pPr>
            <w:r>
              <w:t xml:space="preserve">od </w:t>
            </w:r>
            <w:r w:rsidR="006C3AD5" w:rsidRPr="006C3AD5">
              <w:t>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6C3AD5" w:rsidRDefault="006C3AD5" w:rsidP="00081952">
            <w:pPr>
              <w:spacing w:before="60" w:after="60"/>
            </w:pPr>
            <w:r w:rsidRPr="006C3AD5">
              <w:t>6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6C3AD5" w:rsidRDefault="000A1D28" w:rsidP="00081952">
            <w:pPr>
              <w:spacing w:before="60" w:after="60"/>
            </w:pPr>
            <w:r>
              <w:t>D</w:t>
            </w:r>
            <w:r w:rsidR="006C3AD5" w:rsidRPr="006C3AD5">
              <w:t>r Łukasz Furman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3"/>
        <w:gridCol w:w="1843"/>
        <w:gridCol w:w="2693"/>
        <w:gridCol w:w="1135"/>
        <w:gridCol w:w="851"/>
        <w:gridCol w:w="142"/>
        <w:gridCol w:w="646"/>
        <w:gridCol w:w="738"/>
      </w:tblGrid>
      <w:tr w:rsidR="00221210" w:rsidRPr="00B33361" w:rsidTr="006C3AD5">
        <w:tc>
          <w:tcPr>
            <w:tcW w:w="918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6C3AD5">
        <w:tc>
          <w:tcPr>
            <w:tcW w:w="918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482B19" w:rsidP="00081952">
            <w:pPr>
              <w:spacing w:before="60" w:after="60"/>
            </w:pPr>
            <w:r>
              <w:rPr>
                <w:lang w:eastAsia="pl-PL"/>
              </w:rPr>
              <w:t>Treści przedmiotu dotyczą metod i technik</w:t>
            </w:r>
            <w:r w:rsidRPr="00A56E73">
              <w:rPr>
                <w:lang w:eastAsia="pl-PL"/>
              </w:rPr>
              <w:t xml:space="preserve"> rachunkowości zarządczej i możliwości ich praktycznego wykorzystania</w:t>
            </w:r>
            <w:r>
              <w:rPr>
                <w:lang w:eastAsia="pl-PL"/>
              </w:rPr>
              <w:t>.</w:t>
            </w:r>
          </w:p>
        </w:tc>
      </w:tr>
      <w:tr w:rsidR="00221210" w:rsidRPr="00B33361" w:rsidTr="00790A1E">
        <w:tc>
          <w:tcPr>
            <w:tcW w:w="297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5" w:type="dxa"/>
            <w:gridSpan w:val="6"/>
            <w:tcBorders>
              <w:left w:val="nil"/>
              <w:bottom w:val="single" w:sz="4" w:space="0" w:color="auto"/>
            </w:tcBorders>
          </w:tcPr>
          <w:p w:rsidR="006C3AD5" w:rsidRDefault="006C3AD5" w:rsidP="006C3AD5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warsztatowe 30  h  </w:t>
            </w:r>
          </w:p>
          <w:p w:rsidR="00221210" w:rsidRPr="00B33361" w:rsidRDefault="006C3AD5" w:rsidP="006C3AD5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warsztatowe 20 h</w:t>
            </w:r>
          </w:p>
        </w:tc>
      </w:tr>
      <w:tr w:rsidR="00221210" w:rsidRPr="00B33361" w:rsidTr="006C3AD5">
        <w:tc>
          <w:tcPr>
            <w:tcW w:w="918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790A1E">
        <w:trPr>
          <w:trHeight w:val="285"/>
        </w:trPr>
        <w:tc>
          <w:tcPr>
            <w:tcW w:w="113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6C3AD5" w:rsidRPr="00B33361" w:rsidTr="00790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3" w:type="dxa"/>
          </w:tcPr>
          <w:p w:rsidR="006C3AD5" w:rsidRPr="00B33361" w:rsidRDefault="006C3AD5" w:rsidP="00136348">
            <w:pPr>
              <w:spacing w:line="276" w:lineRule="auto"/>
              <w:jc w:val="center"/>
            </w:pPr>
            <w:r w:rsidRPr="007C02CE">
              <w:rPr>
                <w:sz w:val="22"/>
                <w:szCs w:val="22"/>
                <w:lang w:eastAsia="pl-PL"/>
              </w:rPr>
              <w:t>Z _12</w:t>
            </w:r>
            <w:r w:rsidR="00790A1E">
              <w:rPr>
                <w:sz w:val="22"/>
                <w:szCs w:val="22"/>
                <w:lang w:eastAsia="pl-PL"/>
              </w:rPr>
              <w:t>D2</w:t>
            </w:r>
            <w:r>
              <w:rPr>
                <w:sz w:val="22"/>
                <w:szCs w:val="22"/>
                <w:lang w:eastAsia="pl-PL"/>
              </w:rPr>
              <w:t>_K_W01</w:t>
            </w:r>
          </w:p>
          <w:p w:rsidR="006C3AD5" w:rsidRPr="00B33361" w:rsidRDefault="006C3AD5" w:rsidP="00136348">
            <w:pPr>
              <w:spacing w:line="276" w:lineRule="auto"/>
              <w:jc w:val="center"/>
            </w:pPr>
          </w:p>
        </w:tc>
        <w:tc>
          <w:tcPr>
            <w:tcW w:w="4536" w:type="dxa"/>
            <w:gridSpan w:val="2"/>
          </w:tcPr>
          <w:p w:rsidR="006C3AD5" w:rsidRPr="00B33361" w:rsidRDefault="006C3AD5" w:rsidP="00136348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wiedzy:</w:t>
            </w:r>
          </w:p>
          <w:p w:rsidR="006C3AD5" w:rsidRPr="00B33361" w:rsidRDefault="006C3AD5" w:rsidP="00136348">
            <w:pPr>
              <w:spacing w:line="276" w:lineRule="auto"/>
            </w:pPr>
            <w:r w:rsidRPr="00A56E73">
              <w:rPr>
                <w:lang w:eastAsia="pl-PL"/>
              </w:rPr>
              <w:t xml:space="preserve">Student </w:t>
            </w:r>
            <w:r>
              <w:rPr>
                <w:lang w:eastAsia="pl-PL"/>
              </w:rPr>
              <w:t xml:space="preserve">powinien </w:t>
            </w:r>
            <w:r w:rsidRPr="00A56E73">
              <w:rPr>
                <w:lang w:eastAsia="pl-PL"/>
              </w:rPr>
              <w:t>zna</w:t>
            </w:r>
            <w:r>
              <w:rPr>
                <w:lang w:eastAsia="pl-PL"/>
              </w:rPr>
              <w:t>ć</w:t>
            </w:r>
            <w:r w:rsidRPr="00A56E73">
              <w:rPr>
                <w:lang w:eastAsia="pl-PL"/>
              </w:rPr>
              <w:t xml:space="preserve"> główne metody i techniki rachunkowości zarządczej i możliwości ich praktycznego wykorzystania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6C3AD5" w:rsidRPr="00B33361" w:rsidRDefault="006C3AD5" w:rsidP="00136348">
            <w:pPr>
              <w:spacing w:line="276" w:lineRule="auto"/>
              <w:jc w:val="center"/>
              <w:rPr>
                <w:rFonts w:cs="Calibri"/>
              </w:rPr>
            </w:pPr>
            <w:r w:rsidRPr="00435934">
              <w:rPr>
                <w:rFonts w:eastAsia="Arial,Bold"/>
                <w:lang w:eastAsia="pl-PL"/>
              </w:rPr>
              <w:t>K_W01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</w:tcBorders>
          </w:tcPr>
          <w:p w:rsidR="006C3AD5" w:rsidRPr="00B33361" w:rsidRDefault="006C3AD5" w:rsidP="00136348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4" w:type="dxa"/>
            <w:gridSpan w:val="2"/>
          </w:tcPr>
          <w:p w:rsidR="006C3AD5" w:rsidRPr="00B33361" w:rsidRDefault="006C3AD5" w:rsidP="00136348">
            <w:pPr>
              <w:spacing w:line="276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Egzamin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polegający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weryfikacji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wiedzy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teoretycznej</w:t>
            </w:r>
            <w:proofErr w:type="spellEnd"/>
          </w:p>
        </w:tc>
      </w:tr>
      <w:tr w:rsidR="006C3AD5" w:rsidRPr="00B33361" w:rsidTr="00790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3" w:type="dxa"/>
          </w:tcPr>
          <w:p w:rsidR="006C3AD5" w:rsidRPr="00B33361" w:rsidRDefault="006C3AD5" w:rsidP="00790A1E">
            <w:pPr>
              <w:spacing w:line="276" w:lineRule="auto"/>
              <w:jc w:val="center"/>
            </w:pPr>
            <w:r w:rsidRPr="007C02CE">
              <w:rPr>
                <w:sz w:val="22"/>
                <w:szCs w:val="22"/>
                <w:lang w:eastAsia="pl-PL"/>
              </w:rPr>
              <w:lastRenderedPageBreak/>
              <w:t>Z _12</w:t>
            </w:r>
            <w:r w:rsidR="00790A1E">
              <w:rPr>
                <w:sz w:val="22"/>
                <w:szCs w:val="22"/>
                <w:lang w:eastAsia="pl-PL"/>
              </w:rPr>
              <w:t>D2</w:t>
            </w:r>
            <w:r>
              <w:rPr>
                <w:sz w:val="22"/>
                <w:szCs w:val="22"/>
                <w:lang w:eastAsia="pl-PL"/>
              </w:rPr>
              <w:t>_K_U01</w:t>
            </w:r>
          </w:p>
        </w:tc>
        <w:tc>
          <w:tcPr>
            <w:tcW w:w="4536" w:type="dxa"/>
            <w:gridSpan w:val="2"/>
          </w:tcPr>
          <w:p w:rsidR="006C3AD5" w:rsidRPr="00B33361" w:rsidRDefault="006C3AD5" w:rsidP="00136348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6C3AD5" w:rsidRPr="00B33361" w:rsidRDefault="006C3AD5" w:rsidP="00136348">
            <w:pPr>
              <w:spacing w:line="276" w:lineRule="auto"/>
            </w:pPr>
            <w:r w:rsidRPr="00A56E73">
              <w:rPr>
                <w:lang w:eastAsia="pl-PL"/>
              </w:rPr>
              <w:t>Student</w:t>
            </w:r>
            <w:r>
              <w:rPr>
                <w:lang w:eastAsia="pl-PL"/>
              </w:rPr>
              <w:t xml:space="preserve"> powinien </w:t>
            </w:r>
            <w:r w:rsidRPr="00A56E73">
              <w:rPr>
                <w:lang w:eastAsia="pl-PL"/>
              </w:rPr>
              <w:t xml:space="preserve"> potrafi</w:t>
            </w:r>
            <w:r>
              <w:rPr>
                <w:lang w:eastAsia="pl-PL"/>
              </w:rPr>
              <w:t>ć</w:t>
            </w:r>
            <w:r w:rsidRPr="00A56E73">
              <w:rPr>
                <w:lang w:eastAsia="pl-PL"/>
              </w:rPr>
              <w:t xml:space="preserve"> wykorzystać praktycznie wiedzę o celach, metodach i technikach rachunkowości zarządczej do wypracowywania decyzji operatywnych i taktycznych.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6C3AD5" w:rsidRPr="00B33361" w:rsidRDefault="006C3AD5" w:rsidP="00136348">
            <w:pPr>
              <w:spacing w:line="276" w:lineRule="auto"/>
              <w:jc w:val="center"/>
            </w:pPr>
            <w:r w:rsidRPr="00435934">
              <w:rPr>
                <w:rFonts w:eastAsia="Arial,Bold"/>
                <w:lang w:eastAsia="pl-PL"/>
              </w:rPr>
              <w:t>K_U04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</w:tcBorders>
          </w:tcPr>
          <w:p w:rsidR="006C3AD5" w:rsidRPr="00B33361" w:rsidRDefault="006C3AD5" w:rsidP="001363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Ćwiczenia praktyczne </w:t>
            </w:r>
          </w:p>
        </w:tc>
        <w:tc>
          <w:tcPr>
            <w:tcW w:w="1384" w:type="dxa"/>
            <w:gridSpan w:val="2"/>
          </w:tcPr>
          <w:p w:rsidR="006C3AD5" w:rsidRPr="00B33361" w:rsidRDefault="006C3AD5" w:rsidP="00136348">
            <w:pPr>
              <w:spacing w:line="276" w:lineRule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Ocena zadania praktycznego</w:t>
            </w:r>
          </w:p>
        </w:tc>
      </w:tr>
      <w:tr w:rsidR="006C3AD5" w:rsidRPr="00B33361" w:rsidTr="00790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133" w:type="dxa"/>
          </w:tcPr>
          <w:p w:rsidR="006C3AD5" w:rsidRPr="00B33361" w:rsidRDefault="006C3AD5" w:rsidP="00136348">
            <w:pPr>
              <w:spacing w:line="276" w:lineRule="auto"/>
              <w:jc w:val="center"/>
            </w:pPr>
            <w:r w:rsidRPr="007C02CE">
              <w:rPr>
                <w:sz w:val="22"/>
                <w:szCs w:val="22"/>
                <w:lang w:eastAsia="pl-PL"/>
              </w:rPr>
              <w:t>Z _12</w:t>
            </w:r>
            <w:r w:rsidR="00790A1E">
              <w:rPr>
                <w:sz w:val="22"/>
                <w:szCs w:val="22"/>
                <w:lang w:eastAsia="pl-PL"/>
              </w:rPr>
              <w:t>D2</w:t>
            </w:r>
            <w:r>
              <w:rPr>
                <w:sz w:val="22"/>
                <w:szCs w:val="22"/>
                <w:lang w:eastAsia="pl-PL"/>
              </w:rPr>
              <w:t>_K_K01</w:t>
            </w:r>
          </w:p>
          <w:p w:rsidR="006C3AD5" w:rsidRPr="00B33361" w:rsidRDefault="006C3AD5" w:rsidP="0013634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536" w:type="dxa"/>
            <w:gridSpan w:val="2"/>
          </w:tcPr>
          <w:p w:rsidR="006C3AD5" w:rsidRPr="00B33361" w:rsidRDefault="006C3AD5" w:rsidP="00136348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  <w:p w:rsidR="006C3AD5" w:rsidRPr="00B33361" w:rsidRDefault="006C3AD5" w:rsidP="00136348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A56E73">
              <w:t>Student potrafi planować oraz organizować zadania gospodarcze na podstawie rachunku</w:t>
            </w:r>
            <w:r>
              <w:t xml:space="preserve"> </w:t>
            </w:r>
            <w:r w:rsidRPr="00A56E73">
              <w:t>kosztów działań.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6C3AD5" w:rsidRPr="00B33361" w:rsidRDefault="006C3AD5" w:rsidP="00136348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 w:rsidRPr="00435934">
              <w:rPr>
                <w:rFonts w:eastAsia="Arial,Bold"/>
                <w:lang w:eastAsia="pl-PL"/>
              </w:rPr>
              <w:t>K_K09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</w:tcBorders>
          </w:tcPr>
          <w:p w:rsidR="006C3AD5" w:rsidRPr="00B33361" w:rsidRDefault="006C3AD5" w:rsidP="00136348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Ćw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praktyczne</w:t>
            </w:r>
            <w:proofErr w:type="spellEnd"/>
          </w:p>
        </w:tc>
        <w:tc>
          <w:tcPr>
            <w:tcW w:w="1384" w:type="dxa"/>
            <w:gridSpan w:val="2"/>
          </w:tcPr>
          <w:p w:rsidR="006C3AD5" w:rsidRPr="00790A1E" w:rsidRDefault="006C3AD5" w:rsidP="00136348">
            <w:pPr>
              <w:spacing w:line="276" w:lineRule="auto"/>
              <w:rPr>
                <w:rFonts w:cs="Calibri"/>
                <w:lang w:val="en-US"/>
              </w:rPr>
            </w:pPr>
            <w:r w:rsidRPr="00790A1E">
              <w:rPr>
                <w:rFonts w:eastAsia="Times New Roman" w:cs="Times New Roman"/>
                <w:bCs/>
                <w:kern w:val="0"/>
                <w:sz w:val="20"/>
                <w:szCs w:val="20"/>
                <w:lang w:eastAsia="pl-PL" w:bidi="ar-SA"/>
              </w:rPr>
              <w:t>Obserwacja postawy studenta, dyskusja, pytania otwarte</w:t>
            </w:r>
          </w:p>
        </w:tc>
      </w:tr>
      <w:tr w:rsidR="00221210" w:rsidRPr="00B33361" w:rsidTr="006C3AD5">
        <w:tc>
          <w:tcPr>
            <w:tcW w:w="9181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6C3AD5" w:rsidRPr="00B33361" w:rsidTr="00790A1E">
        <w:trPr>
          <w:trHeight w:val="1495"/>
        </w:trPr>
        <w:tc>
          <w:tcPr>
            <w:tcW w:w="2976" w:type="dxa"/>
            <w:gridSpan w:val="2"/>
            <w:tcBorders>
              <w:right w:val="nil"/>
            </w:tcBorders>
            <w:shd w:val="clear" w:color="auto" w:fill="D9D9D9"/>
          </w:tcPr>
          <w:p w:rsidR="006C3AD5" w:rsidRPr="002057B8" w:rsidRDefault="006C3AD5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6C3AD5" w:rsidRDefault="006C3AD5" w:rsidP="00136348">
            <w:r>
              <w:rPr>
                <w:sz w:val="22"/>
                <w:szCs w:val="22"/>
              </w:rPr>
              <w:t>4</w:t>
            </w:r>
          </w:p>
          <w:p w:rsidR="006C3AD5" w:rsidRDefault="006C3AD5" w:rsidP="00136348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6C3AD5" w:rsidRPr="00B33361" w:rsidRDefault="006C3AD5" w:rsidP="00136348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738" w:type="dxa"/>
            <w:tcBorders>
              <w:left w:val="nil"/>
            </w:tcBorders>
            <w:textDirection w:val="btLr"/>
          </w:tcPr>
          <w:p w:rsidR="006C3AD5" w:rsidRPr="00B33361" w:rsidRDefault="006C3AD5" w:rsidP="00136348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D438D2" w:rsidRPr="00B33361" w:rsidTr="00790A1E">
        <w:tc>
          <w:tcPr>
            <w:tcW w:w="2976" w:type="dxa"/>
            <w:gridSpan w:val="2"/>
            <w:tcBorders>
              <w:right w:val="nil"/>
            </w:tcBorders>
            <w:shd w:val="clear" w:color="auto" w:fill="D9D9D9"/>
          </w:tcPr>
          <w:p w:rsidR="00D438D2" w:rsidRPr="009B7764" w:rsidRDefault="00D438D2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438D2" w:rsidRDefault="00D438D2" w:rsidP="00136348">
            <w:r>
              <w:rPr>
                <w:sz w:val="22"/>
                <w:szCs w:val="22"/>
              </w:rPr>
              <w:t>Wykład</w:t>
            </w:r>
          </w:p>
          <w:p w:rsidR="00D438D2" w:rsidRDefault="00D438D2" w:rsidP="00136348">
            <w:r>
              <w:rPr>
                <w:sz w:val="22"/>
                <w:szCs w:val="22"/>
              </w:rPr>
              <w:t>Ćwiczenia warsztatowe</w:t>
            </w:r>
          </w:p>
          <w:p w:rsidR="00D438D2" w:rsidRDefault="00D438D2" w:rsidP="00136348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Udział w konsultacjach </w:t>
            </w:r>
          </w:p>
          <w:p w:rsidR="00D438D2" w:rsidRDefault="00D438D2" w:rsidP="00136348">
            <w:r>
              <w:rPr>
                <w:b/>
                <w:sz w:val="22"/>
                <w:szCs w:val="22"/>
              </w:rPr>
              <w:t>W sumie:</w:t>
            </w:r>
          </w:p>
          <w:p w:rsidR="00D438D2" w:rsidRDefault="00D438D2" w:rsidP="00136348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15</w:t>
            </w:r>
          </w:p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15</w:t>
            </w:r>
          </w:p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5</w:t>
            </w:r>
          </w:p>
          <w:p w:rsidR="00D438D2" w:rsidRPr="00513D7B" w:rsidRDefault="00D438D2" w:rsidP="002158E2">
            <w:pPr>
              <w:snapToGrid w:val="0"/>
              <w:rPr>
                <w:b/>
              </w:rPr>
            </w:pPr>
            <w:r w:rsidRPr="00513D7B">
              <w:rPr>
                <w:b/>
                <w:sz w:val="22"/>
                <w:szCs w:val="22"/>
              </w:rPr>
              <w:t>35</w:t>
            </w:r>
          </w:p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1.4</w:t>
            </w:r>
          </w:p>
        </w:tc>
        <w:tc>
          <w:tcPr>
            <w:tcW w:w="738" w:type="dxa"/>
            <w:tcBorders>
              <w:left w:val="nil"/>
            </w:tcBorders>
          </w:tcPr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10</w:t>
            </w:r>
          </w:p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10</w:t>
            </w:r>
          </w:p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5</w:t>
            </w:r>
          </w:p>
          <w:p w:rsidR="00D438D2" w:rsidRPr="00513D7B" w:rsidRDefault="00D438D2" w:rsidP="002158E2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13D7B">
              <w:rPr>
                <w:b/>
                <w:sz w:val="22"/>
                <w:szCs w:val="22"/>
              </w:rPr>
              <w:t>5</w:t>
            </w:r>
          </w:p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1,0</w:t>
            </w:r>
          </w:p>
        </w:tc>
      </w:tr>
      <w:tr w:rsidR="00D438D2" w:rsidRPr="00B33361" w:rsidTr="00790A1E">
        <w:tc>
          <w:tcPr>
            <w:tcW w:w="2976" w:type="dxa"/>
            <w:gridSpan w:val="2"/>
            <w:tcBorders>
              <w:right w:val="nil"/>
            </w:tcBorders>
            <w:shd w:val="clear" w:color="auto" w:fill="D9D9D9"/>
          </w:tcPr>
          <w:p w:rsidR="00D438D2" w:rsidRPr="002057B8" w:rsidRDefault="00D438D2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438D2" w:rsidRDefault="00D438D2" w:rsidP="00136348">
            <w:r>
              <w:rPr>
                <w:sz w:val="22"/>
                <w:szCs w:val="22"/>
              </w:rPr>
              <w:t>Przygotowanie do ćwiczeń warsztatowych</w:t>
            </w:r>
          </w:p>
          <w:p w:rsidR="00D438D2" w:rsidRDefault="00D438D2" w:rsidP="00136348">
            <w:r>
              <w:rPr>
                <w:sz w:val="22"/>
                <w:szCs w:val="22"/>
              </w:rPr>
              <w:t>Przygotowywanie do kolokwium</w:t>
            </w:r>
          </w:p>
          <w:p w:rsidR="00D438D2" w:rsidRDefault="00D438D2" w:rsidP="00136348">
            <w:pPr>
              <w:rPr>
                <w:b/>
              </w:rPr>
            </w:pPr>
          </w:p>
          <w:p w:rsidR="00D438D2" w:rsidRDefault="00D438D2" w:rsidP="00136348">
            <w:r>
              <w:rPr>
                <w:b/>
                <w:sz w:val="22"/>
                <w:szCs w:val="22"/>
              </w:rPr>
              <w:t xml:space="preserve">w sumie:  </w:t>
            </w:r>
          </w:p>
          <w:p w:rsidR="00D438D2" w:rsidRDefault="00D438D2" w:rsidP="00136348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35</w:t>
            </w:r>
          </w:p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30</w:t>
            </w:r>
          </w:p>
          <w:p w:rsidR="00D438D2" w:rsidRPr="00513D7B" w:rsidRDefault="00D438D2" w:rsidP="002158E2">
            <w:pPr>
              <w:snapToGrid w:val="0"/>
              <w:rPr>
                <w:b/>
              </w:rPr>
            </w:pPr>
          </w:p>
          <w:p w:rsidR="00D438D2" w:rsidRPr="00513D7B" w:rsidRDefault="00D438D2" w:rsidP="002158E2">
            <w:pPr>
              <w:snapToGrid w:val="0"/>
              <w:rPr>
                <w:b/>
              </w:rPr>
            </w:pPr>
            <w:r w:rsidRPr="00513D7B">
              <w:rPr>
                <w:b/>
                <w:sz w:val="22"/>
                <w:szCs w:val="22"/>
              </w:rPr>
              <w:t>65</w:t>
            </w:r>
          </w:p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2,6</w:t>
            </w:r>
          </w:p>
        </w:tc>
        <w:tc>
          <w:tcPr>
            <w:tcW w:w="738" w:type="dxa"/>
            <w:tcBorders>
              <w:left w:val="nil"/>
            </w:tcBorders>
          </w:tcPr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45</w:t>
            </w:r>
          </w:p>
          <w:p w:rsidR="00D438D2" w:rsidRPr="00513D7B" w:rsidRDefault="00D438D2" w:rsidP="002158E2">
            <w:pPr>
              <w:snapToGrid w:val="0"/>
            </w:pPr>
            <w:r w:rsidRPr="00513D7B">
              <w:rPr>
                <w:sz w:val="22"/>
                <w:szCs w:val="22"/>
              </w:rPr>
              <w:t>30</w:t>
            </w:r>
          </w:p>
          <w:p w:rsidR="00D438D2" w:rsidRPr="00513D7B" w:rsidRDefault="00D438D2" w:rsidP="002158E2">
            <w:pPr>
              <w:snapToGrid w:val="0"/>
              <w:rPr>
                <w:b/>
              </w:rPr>
            </w:pPr>
          </w:p>
          <w:p w:rsidR="00D438D2" w:rsidRPr="00513D7B" w:rsidRDefault="00D438D2" w:rsidP="002158E2">
            <w:pPr>
              <w:snapToGrid w:val="0"/>
              <w:rPr>
                <w:b/>
              </w:rPr>
            </w:pPr>
            <w:r w:rsidRPr="00513D7B">
              <w:rPr>
                <w:b/>
                <w:sz w:val="22"/>
                <w:szCs w:val="22"/>
              </w:rPr>
              <w:t>75</w:t>
            </w:r>
          </w:p>
          <w:p w:rsidR="00D438D2" w:rsidRPr="00513D7B" w:rsidRDefault="00D438D2" w:rsidP="002158E2">
            <w:pPr>
              <w:snapToGrid w:val="0"/>
            </w:pPr>
            <w:r>
              <w:rPr>
                <w:sz w:val="22"/>
                <w:szCs w:val="22"/>
              </w:rPr>
              <w:t>3,0</w:t>
            </w:r>
          </w:p>
        </w:tc>
      </w:tr>
      <w:tr w:rsidR="00D438D2" w:rsidRPr="00B33361" w:rsidTr="00790A1E">
        <w:tc>
          <w:tcPr>
            <w:tcW w:w="2976" w:type="dxa"/>
            <w:gridSpan w:val="2"/>
            <w:tcBorders>
              <w:right w:val="nil"/>
            </w:tcBorders>
            <w:shd w:val="clear" w:color="auto" w:fill="D9D9D9"/>
          </w:tcPr>
          <w:p w:rsidR="00D438D2" w:rsidRPr="002057B8" w:rsidRDefault="00D438D2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438D2" w:rsidRDefault="00D438D2" w:rsidP="00136348">
            <w:r>
              <w:rPr>
                <w:sz w:val="22"/>
                <w:szCs w:val="22"/>
              </w:rPr>
              <w:t>Ćwiczenia warsztatowe</w:t>
            </w:r>
          </w:p>
          <w:p w:rsidR="00D438D2" w:rsidRDefault="00D438D2" w:rsidP="00136348">
            <w:pPr>
              <w:rPr>
                <w:b/>
              </w:rPr>
            </w:pPr>
            <w:r>
              <w:rPr>
                <w:sz w:val="22"/>
                <w:szCs w:val="22"/>
              </w:rPr>
              <w:t>Przygotowanie do ćwiczeń warsztatowych</w:t>
            </w:r>
          </w:p>
          <w:p w:rsidR="00D438D2" w:rsidRDefault="00D438D2" w:rsidP="00136348">
            <w:pPr>
              <w:rPr>
                <w:b/>
              </w:rPr>
            </w:pPr>
          </w:p>
          <w:p w:rsidR="00D438D2" w:rsidRDefault="00D438D2" w:rsidP="00136348">
            <w:r>
              <w:rPr>
                <w:b/>
                <w:sz w:val="22"/>
                <w:szCs w:val="22"/>
              </w:rPr>
              <w:t xml:space="preserve">w sumie:  </w:t>
            </w:r>
          </w:p>
          <w:p w:rsidR="00D438D2" w:rsidRDefault="00D438D2" w:rsidP="00136348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438D2" w:rsidRPr="00513D7B" w:rsidRDefault="00D438D2" w:rsidP="002158E2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D438D2" w:rsidRPr="00513D7B" w:rsidRDefault="00D438D2" w:rsidP="002158E2">
            <w:pPr>
              <w:snapToGrid w:val="0"/>
            </w:pPr>
            <w:r>
              <w:rPr>
                <w:sz w:val="22"/>
                <w:szCs w:val="22"/>
              </w:rPr>
              <w:t>35</w:t>
            </w:r>
          </w:p>
          <w:p w:rsidR="00D438D2" w:rsidRDefault="00D438D2" w:rsidP="002158E2">
            <w:pPr>
              <w:snapToGrid w:val="0"/>
              <w:rPr>
                <w:b/>
              </w:rPr>
            </w:pPr>
          </w:p>
          <w:p w:rsidR="00D438D2" w:rsidRPr="00513D7B" w:rsidRDefault="00D438D2" w:rsidP="002158E2">
            <w:pPr>
              <w:snapToGrid w:val="0"/>
            </w:pPr>
            <w:r>
              <w:rPr>
                <w:b/>
                <w:sz w:val="22"/>
                <w:szCs w:val="22"/>
              </w:rPr>
              <w:t>50</w:t>
            </w:r>
          </w:p>
          <w:p w:rsidR="00D438D2" w:rsidRPr="00513D7B" w:rsidRDefault="00D438D2" w:rsidP="002158E2">
            <w:pPr>
              <w:snapToGrid w:val="0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38" w:type="dxa"/>
            <w:tcBorders>
              <w:left w:val="nil"/>
            </w:tcBorders>
          </w:tcPr>
          <w:p w:rsidR="00D438D2" w:rsidRPr="00513D7B" w:rsidRDefault="00D438D2" w:rsidP="002158E2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D438D2" w:rsidRPr="00513D7B" w:rsidRDefault="00D438D2" w:rsidP="002158E2">
            <w:pPr>
              <w:snapToGrid w:val="0"/>
            </w:pPr>
            <w:r>
              <w:rPr>
                <w:sz w:val="22"/>
                <w:szCs w:val="22"/>
              </w:rPr>
              <w:t>45</w:t>
            </w:r>
          </w:p>
          <w:p w:rsidR="00D438D2" w:rsidRDefault="00D438D2" w:rsidP="002158E2">
            <w:pPr>
              <w:snapToGrid w:val="0"/>
              <w:rPr>
                <w:b/>
              </w:rPr>
            </w:pPr>
          </w:p>
          <w:p w:rsidR="00D438D2" w:rsidRPr="00513D7B" w:rsidRDefault="00D438D2" w:rsidP="002158E2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  <w:p w:rsidR="00D438D2" w:rsidRPr="00D438D2" w:rsidRDefault="00D438D2" w:rsidP="002158E2">
            <w:pPr>
              <w:snapToGrid w:val="0"/>
            </w:pPr>
            <w:r w:rsidRPr="00D438D2">
              <w:rPr>
                <w:sz w:val="22"/>
                <w:szCs w:val="22"/>
              </w:rPr>
              <w:t>2,2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D5" w:rsidRDefault="006C3AD5" w:rsidP="006C3A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Wykłady:</w:t>
            </w:r>
          </w:p>
          <w:p w:rsidR="006C3AD5" w:rsidRPr="007C02CE" w:rsidRDefault="006C3AD5" w:rsidP="00D438D2">
            <w:pPr>
              <w:suppressAutoHyphens w:val="0"/>
              <w:autoSpaceDE w:val="0"/>
              <w:autoSpaceDN w:val="0"/>
              <w:adjustRightInd w:val="0"/>
              <w:ind w:left="16"/>
            </w:pPr>
            <w:r w:rsidRPr="007C02CE">
              <w:rPr>
                <w:sz w:val="22"/>
              </w:rPr>
              <w:t>Przedmiot i zadania rachunkowości zarządczej. Zadania i cele rachunkowości zarządczej</w:t>
            </w:r>
          </w:p>
          <w:p w:rsidR="006C3AD5" w:rsidRPr="007C02CE" w:rsidRDefault="006C3AD5" w:rsidP="00D438D2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7C02CE">
              <w:rPr>
                <w:sz w:val="22"/>
              </w:rPr>
              <w:t>Kryteria klasyfikacji kosztów dla celów decyzyjnych.</w:t>
            </w:r>
          </w:p>
          <w:p w:rsidR="006C3AD5" w:rsidRPr="007C02CE" w:rsidRDefault="006C3AD5" w:rsidP="00D438D2">
            <w:pPr>
              <w:suppressAutoHyphens w:val="0"/>
              <w:autoSpaceDE w:val="0"/>
              <w:autoSpaceDN w:val="0"/>
              <w:adjustRightInd w:val="0"/>
              <w:ind w:left="16"/>
            </w:pPr>
            <w:r w:rsidRPr="007C02CE">
              <w:rPr>
                <w:sz w:val="22"/>
              </w:rPr>
              <w:t>Zachowanie się kosztów w zależności od wielkości produkcji.</w:t>
            </w:r>
          </w:p>
          <w:p w:rsidR="006C3AD5" w:rsidRPr="007C02CE" w:rsidRDefault="006C3AD5" w:rsidP="00D438D2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7C02CE">
              <w:rPr>
                <w:sz w:val="22"/>
              </w:rPr>
              <w:t>Kryteria klasyfikacji kosztów dla celów kontrolnych.</w:t>
            </w:r>
          </w:p>
          <w:p w:rsidR="006C3AD5" w:rsidRPr="007C02CE" w:rsidRDefault="006C3AD5" w:rsidP="00D438D2">
            <w:pPr>
              <w:suppressAutoHyphens w:val="0"/>
              <w:autoSpaceDE w:val="0"/>
              <w:autoSpaceDN w:val="0"/>
              <w:adjustRightInd w:val="0"/>
              <w:ind w:left="16"/>
            </w:pPr>
            <w:r w:rsidRPr="007C02CE">
              <w:rPr>
                <w:sz w:val="22"/>
              </w:rPr>
              <w:t>Koszty stałe i zmienne.</w:t>
            </w:r>
          </w:p>
          <w:p w:rsidR="006C3AD5" w:rsidRPr="007C02CE" w:rsidRDefault="006C3AD5" w:rsidP="00D438D2">
            <w:pPr>
              <w:widowControl/>
              <w:suppressAutoHyphens w:val="0"/>
              <w:autoSpaceDE w:val="0"/>
              <w:autoSpaceDN w:val="0"/>
              <w:adjustRightInd w:val="0"/>
              <w:ind w:left="16"/>
            </w:pPr>
            <w:r w:rsidRPr="007C02CE">
              <w:rPr>
                <w:sz w:val="22"/>
              </w:rPr>
              <w:t xml:space="preserve">Rachunek kosztów pełnych. </w:t>
            </w:r>
          </w:p>
          <w:p w:rsidR="006C3AD5" w:rsidRPr="007C02CE" w:rsidRDefault="006C3AD5" w:rsidP="00D438D2">
            <w:pPr>
              <w:suppressAutoHyphens w:val="0"/>
              <w:autoSpaceDE w:val="0"/>
              <w:autoSpaceDN w:val="0"/>
              <w:adjustRightInd w:val="0"/>
              <w:ind w:left="16"/>
            </w:pPr>
            <w:r w:rsidRPr="007C02CE">
              <w:rPr>
                <w:sz w:val="22"/>
              </w:rPr>
              <w:t>Pomiar kosztów i wycena materiałów i produktów</w:t>
            </w:r>
          </w:p>
          <w:p w:rsidR="006C3AD5" w:rsidRPr="007C02CE" w:rsidRDefault="006C3AD5" w:rsidP="00D438D2">
            <w:pPr>
              <w:suppressAutoHyphens w:val="0"/>
              <w:autoSpaceDE w:val="0"/>
              <w:autoSpaceDN w:val="0"/>
              <w:adjustRightInd w:val="0"/>
              <w:ind w:left="16"/>
              <w:rPr>
                <w:b/>
              </w:rPr>
            </w:pPr>
            <w:r w:rsidRPr="007C02CE">
              <w:rPr>
                <w:sz w:val="22"/>
              </w:rPr>
              <w:t>Próg rentowności</w:t>
            </w:r>
            <w:r w:rsidRPr="001C1DE5">
              <w:rPr>
                <w:sz w:val="22"/>
              </w:rPr>
              <w:t>. Ilościowy i wartościowy próg rentowności</w:t>
            </w:r>
          </w:p>
          <w:p w:rsidR="006C3AD5" w:rsidRDefault="006C3AD5" w:rsidP="006C3AD5">
            <w:pPr>
              <w:suppressAutoHyphens w:val="0"/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:rsidR="006C3AD5" w:rsidRDefault="006C3AD5" w:rsidP="006C3A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Ćwiczenia audytoryjne:</w:t>
            </w:r>
          </w:p>
          <w:p w:rsidR="006C3AD5" w:rsidRPr="007C02CE" w:rsidRDefault="006C3AD5" w:rsidP="00D438D2">
            <w:pPr>
              <w:pStyle w:val="Bezodstpw"/>
              <w:ind w:left="16"/>
              <w:rPr>
                <w:sz w:val="18"/>
                <w:szCs w:val="18"/>
              </w:rPr>
            </w:pPr>
            <w:r w:rsidRPr="007C02CE">
              <w:t xml:space="preserve">Praktyczny wymiar rachunku decyzyjnego i </w:t>
            </w:r>
            <w:r w:rsidRPr="007C02CE">
              <w:lastRenderedPageBreak/>
              <w:t>sprawozdawczego – zadania</w:t>
            </w:r>
            <w:r>
              <w:t>.</w:t>
            </w:r>
          </w:p>
          <w:p w:rsidR="006C3AD5" w:rsidRPr="007C02CE" w:rsidRDefault="006C3AD5" w:rsidP="00D438D2">
            <w:pPr>
              <w:pStyle w:val="Bezodstpw"/>
              <w:ind w:left="16"/>
              <w:rPr>
                <w:sz w:val="18"/>
                <w:szCs w:val="18"/>
              </w:rPr>
            </w:pPr>
            <w:r w:rsidRPr="007C02CE">
              <w:t>Zadania praktyczne z zakresu prezentacji kosztów</w:t>
            </w:r>
            <w:r>
              <w:t>.</w:t>
            </w:r>
          </w:p>
          <w:p w:rsidR="006C3AD5" w:rsidRPr="007C02CE" w:rsidRDefault="006C3AD5" w:rsidP="00D438D2">
            <w:pPr>
              <w:pStyle w:val="Bezodstpw"/>
              <w:ind w:left="16"/>
              <w:rPr>
                <w:sz w:val="18"/>
                <w:szCs w:val="18"/>
              </w:rPr>
            </w:pPr>
            <w:r w:rsidRPr="007C02CE">
              <w:t>Zadania praktyczne z zakresu kosztów stałych i zmiennych</w:t>
            </w:r>
            <w:r>
              <w:t>.</w:t>
            </w:r>
          </w:p>
          <w:p w:rsidR="006C3AD5" w:rsidRPr="006C3AD5" w:rsidRDefault="006C3AD5" w:rsidP="00D438D2">
            <w:pPr>
              <w:pStyle w:val="Bezodstpw"/>
              <w:ind w:left="16"/>
              <w:rPr>
                <w:sz w:val="18"/>
                <w:szCs w:val="18"/>
              </w:rPr>
            </w:pPr>
            <w:r w:rsidRPr="007C02CE">
              <w:t>Zadania z rachunku kosztów pełnych</w:t>
            </w:r>
            <w:r>
              <w:t>.</w:t>
            </w:r>
          </w:p>
          <w:p w:rsidR="00221210" w:rsidRPr="00B33361" w:rsidRDefault="006C3AD5" w:rsidP="00D438D2">
            <w:pPr>
              <w:pStyle w:val="Bezodstpw"/>
              <w:ind w:left="16"/>
            </w:pPr>
            <w:r>
              <w:t xml:space="preserve"> </w:t>
            </w:r>
            <w:r w:rsidRPr="007C02CE">
              <w:t>Zadania</w:t>
            </w:r>
            <w:r w:rsidRPr="001C1DE5">
              <w:t xml:space="preserve"> z ustalania progu rentowności</w:t>
            </w:r>
            <w:r>
              <w:t>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6C3AD5" w:rsidRDefault="006C3AD5" w:rsidP="00D438D2">
            <w:pPr>
              <w:widowControl/>
              <w:shd w:val="clear" w:color="auto" w:fill="FFFFFF"/>
              <w:ind w:left="16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6C3AD5" w:rsidRDefault="006C3AD5" w:rsidP="00D438D2">
            <w:pPr>
              <w:widowControl/>
              <w:shd w:val="clear" w:color="auto" w:fill="FFFFFF"/>
              <w:ind w:left="16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studium przypadku</w:t>
            </w:r>
          </w:p>
          <w:p w:rsidR="00221210" w:rsidRPr="00B33361" w:rsidRDefault="006C3AD5" w:rsidP="00D438D2">
            <w:pPr>
              <w:widowControl/>
              <w:shd w:val="clear" w:color="auto" w:fill="FFFFFF"/>
              <w:ind w:left="16" w:right="51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ćwiczenia praktyczne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6C3AD5" w:rsidP="00081952">
            <w:r>
              <w:rPr>
                <w:sz w:val="22"/>
                <w:szCs w:val="22"/>
              </w:rPr>
              <w:t>obowiązkowa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6C3AD5" w:rsidRDefault="006C3AD5" w:rsidP="00081952">
            <w:r w:rsidRPr="006C3AD5">
              <w:t>Ocena wykonania zadań praktycznych  (50%) oraz ocena z testu (50%)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6C3AD5" w:rsidP="00081952">
            <w:r w:rsidRPr="00BE4266">
              <w:rPr>
                <w:sz w:val="22"/>
                <w:szCs w:val="22"/>
              </w:rPr>
              <w:t>Uzgodnienie ze studentem zakresu pominiętego materiału na skutek nieobecności i wskazanie niezbędnych źródeł w celu nadrobienia zaległości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6C3AD5" w:rsidRPr="00B33361" w:rsidRDefault="006C3AD5" w:rsidP="006C3AD5">
            <w:r>
              <w:rPr>
                <w:sz w:val="22"/>
                <w:szCs w:val="22"/>
              </w:rPr>
              <w:t>rachunkowość</w:t>
            </w:r>
          </w:p>
          <w:p w:rsidR="00221210" w:rsidRPr="00B33361" w:rsidRDefault="00221210" w:rsidP="00081952"/>
        </w:tc>
      </w:tr>
      <w:tr w:rsidR="006C3AD5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6C3AD5" w:rsidRPr="00A06C3E" w:rsidRDefault="006C3AD5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6C3AD5" w:rsidRPr="00D438D2" w:rsidRDefault="006C3AD5" w:rsidP="00136348">
            <w:pPr>
              <w:suppressAutoHyphens w:val="0"/>
              <w:rPr>
                <w:lang w:eastAsia="pl-PL"/>
              </w:rPr>
            </w:pPr>
            <w:r w:rsidRPr="00D438D2">
              <w:rPr>
                <w:sz w:val="22"/>
                <w:szCs w:val="22"/>
                <w:lang w:eastAsia="pl-PL"/>
              </w:rPr>
              <w:t>Janik W., Rachunkowość zarządcza  i controlling, Wydawnictwo Politechniki Lubelskiej 2012</w:t>
            </w:r>
          </w:p>
          <w:p w:rsidR="006C3AD5" w:rsidRPr="00B33361" w:rsidRDefault="00D438D2" w:rsidP="00136348">
            <w:proofErr w:type="spellStart"/>
            <w:r w:rsidRPr="00D438D2">
              <w:rPr>
                <w:sz w:val="22"/>
                <w:szCs w:val="22"/>
              </w:rPr>
              <w:t>Dźwigoł</w:t>
            </w:r>
            <w:proofErr w:type="spellEnd"/>
            <w:r w:rsidRPr="00D438D2">
              <w:rPr>
                <w:sz w:val="22"/>
                <w:szCs w:val="22"/>
              </w:rPr>
              <w:t xml:space="preserve"> H. Zarządzanie przedsiębiorstwem w warunkach XXI w. Wydawnictwo Politechniki Śląskiej 2013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6E1356"/>
    <w:multiLevelType w:val="hybridMultilevel"/>
    <w:tmpl w:val="074C4E9E"/>
    <w:lvl w:ilvl="0" w:tplc="536EF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03873"/>
    <w:multiLevelType w:val="hybridMultilevel"/>
    <w:tmpl w:val="B3C6384E"/>
    <w:lvl w:ilvl="0" w:tplc="855E0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A1D28"/>
    <w:rsid w:val="001D4BC3"/>
    <w:rsid w:val="001F213E"/>
    <w:rsid w:val="00221210"/>
    <w:rsid w:val="003169BF"/>
    <w:rsid w:val="00367C21"/>
    <w:rsid w:val="004076AF"/>
    <w:rsid w:val="00482B19"/>
    <w:rsid w:val="00544D55"/>
    <w:rsid w:val="00597A27"/>
    <w:rsid w:val="005B650D"/>
    <w:rsid w:val="00601C2E"/>
    <w:rsid w:val="006C3AD5"/>
    <w:rsid w:val="006D40AB"/>
    <w:rsid w:val="00790A1E"/>
    <w:rsid w:val="007B7D94"/>
    <w:rsid w:val="008201A5"/>
    <w:rsid w:val="008E5EE7"/>
    <w:rsid w:val="00965D0D"/>
    <w:rsid w:val="00A75CAC"/>
    <w:rsid w:val="00AE1E66"/>
    <w:rsid w:val="00AE39EB"/>
    <w:rsid w:val="00AE72DB"/>
    <w:rsid w:val="00BB4985"/>
    <w:rsid w:val="00BD144F"/>
    <w:rsid w:val="00C555BA"/>
    <w:rsid w:val="00C639C2"/>
    <w:rsid w:val="00CA3CCF"/>
    <w:rsid w:val="00CE0201"/>
    <w:rsid w:val="00D438D2"/>
    <w:rsid w:val="00DA4FAA"/>
    <w:rsid w:val="00E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hps">
    <w:name w:val="hps"/>
    <w:rsid w:val="006C3AD5"/>
  </w:style>
  <w:style w:type="paragraph" w:customStyle="1" w:styleId="Default">
    <w:name w:val="Default"/>
    <w:rsid w:val="006C3AD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6C3AD5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2019-08-12T17:33:00Z</dcterms:created>
  <dcterms:modified xsi:type="dcterms:W3CDTF">2019-08-12T17:33:00Z</dcterms:modified>
</cp:coreProperties>
</file>