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7D" w:rsidRPr="00695E60" w:rsidRDefault="00DE7D7D" w:rsidP="00DE7D7D">
      <w:pPr>
        <w:pStyle w:val="Nagwek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40464A"/>
          <w:sz w:val="28"/>
          <w:szCs w:val="24"/>
        </w:rPr>
      </w:pPr>
      <w:r w:rsidRPr="00DE7D7D">
        <w:rPr>
          <w:rStyle w:val="Pogrubienie"/>
          <w:rFonts w:ascii="Times New Roman" w:hAnsi="Times New Roman" w:cs="Times New Roman"/>
          <w:b/>
          <w:color w:val="auto"/>
          <w:sz w:val="32"/>
          <w:szCs w:val="24"/>
          <w:u w:val="single"/>
        </w:rPr>
        <w:t>Inżynier jakości</w:t>
      </w:r>
      <w:r w:rsidRPr="00DE7D7D">
        <w:rPr>
          <w:rFonts w:ascii="Times New Roman" w:hAnsi="Times New Roman" w:cs="Times New Roman"/>
          <w:b w:val="0"/>
          <w:bCs w:val="0"/>
          <w:color w:val="40464A"/>
          <w:sz w:val="32"/>
          <w:szCs w:val="24"/>
        </w:rPr>
        <w:t xml:space="preserve"> </w:t>
      </w:r>
      <w:r w:rsidRPr="00695E60">
        <w:rPr>
          <w:rFonts w:ascii="Times New Roman" w:hAnsi="Times New Roman" w:cs="Times New Roman"/>
          <w:b w:val="0"/>
          <w:bCs w:val="0"/>
          <w:color w:val="40464A"/>
          <w:sz w:val="28"/>
          <w:szCs w:val="24"/>
        </w:rPr>
        <w:t xml:space="preserve">– </w:t>
      </w:r>
      <w:r w:rsidRPr="00695E60">
        <w:rPr>
          <w:rFonts w:ascii="Times New Roman" w:hAnsi="Times New Roman" w:cs="Times New Roman"/>
          <w:bCs w:val="0"/>
          <w:color w:val="auto"/>
          <w:sz w:val="28"/>
          <w:szCs w:val="24"/>
        </w:rPr>
        <w:t>przygotowuje specjalistów z zakresu jakości dla nowoczesnej gospodarki</w:t>
      </w:r>
      <w:r w:rsidRPr="00695E60"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.</w:t>
      </w:r>
    </w:p>
    <w:p w:rsidR="00DE7D7D" w:rsidRPr="00702F33" w:rsidRDefault="00DE7D7D" w:rsidP="00DE7D7D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40464A"/>
          <w:sz w:val="24"/>
          <w:szCs w:val="24"/>
        </w:rPr>
      </w:pPr>
      <w:r w:rsidRPr="00702F33">
        <w:rPr>
          <w:rFonts w:ascii="Times New Roman" w:hAnsi="Times New Roman" w:cs="Times New Roman"/>
          <w:color w:val="000000"/>
          <w:sz w:val="24"/>
          <w:szCs w:val="24"/>
        </w:rPr>
        <w:t xml:space="preserve">Kształcenie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02F33">
        <w:rPr>
          <w:rFonts w:ascii="Times New Roman" w:hAnsi="Times New Roman" w:cs="Times New Roman"/>
          <w:color w:val="000000"/>
          <w:sz w:val="24"/>
          <w:szCs w:val="24"/>
        </w:rPr>
        <w:t>Inżyniera jakości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702F33">
        <w:rPr>
          <w:rFonts w:ascii="Times New Roman" w:hAnsi="Times New Roman" w:cs="Times New Roman"/>
          <w:color w:val="000000"/>
          <w:sz w:val="24"/>
          <w:szCs w:val="24"/>
        </w:rPr>
        <w:t xml:space="preserve"> na kierunku Towaroznawstwo w Państwowej Wyższej Szkole Zawodowej im. Stanisława Pigonia w Krośnie jest atrakcyjną ofertą na rynku usług edukacyjnych na Podkarpaciu. Odpowiada na potrzeby i oczekiwania rynku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702F33">
        <w:rPr>
          <w:rFonts w:ascii="Times New Roman" w:hAnsi="Times New Roman" w:cs="Times New Roman"/>
          <w:color w:val="000000"/>
          <w:sz w:val="24"/>
          <w:szCs w:val="24"/>
        </w:rPr>
        <w:t>nowoczesnej gospodarki</w:t>
      </w:r>
      <w:r>
        <w:rPr>
          <w:rFonts w:ascii="Times New Roman" w:hAnsi="Times New Roman" w:cs="Times New Roman"/>
          <w:color w:val="000000"/>
          <w:sz w:val="24"/>
          <w:szCs w:val="24"/>
        </w:rPr>
        <w:t>, bo</w:t>
      </w:r>
      <w:r w:rsidRPr="00702F33">
        <w:rPr>
          <w:rFonts w:ascii="Times New Roman" w:hAnsi="Times New Roman" w:cs="Times New Roman"/>
          <w:color w:val="000000"/>
          <w:sz w:val="24"/>
          <w:szCs w:val="24"/>
        </w:rPr>
        <w:t xml:space="preserve"> znajomość zasad wdrażania i monitorowania systemów zarządzania jakością oraz ich stosowanie w przedsiębiorstwie jest obecnie podstawową koniecznością umożliwiającą uzyskanie przewagi konkurencyjnej</w:t>
      </w:r>
      <w:r w:rsidRPr="00702F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02F33">
        <w:rPr>
          <w:rFonts w:ascii="Times New Roman" w:hAnsi="Times New Roman" w:cs="Times New Roman"/>
          <w:color w:val="000000"/>
          <w:sz w:val="24"/>
          <w:szCs w:val="24"/>
        </w:rPr>
        <w:t>Jakościowe pode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jście przedsiębiorstw wynika z </w:t>
      </w:r>
      <w:r w:rsidRPr="00702F33">
        <w:rPr>
          <w:rFonts w:ascii="Times New Roman" w:hAnsi="Times New Roman" w:cs="Times New Roman"/>
          <w:color w:val="000000"/>
          <w:sz w:val="24"/>
          <w:szCs w:val="24"/>
        </w:rPr>
        <w:t>zaostrzenia przepisów prawnych w zakresie bezpieczeństwa produktów, odpowiedzialności producentów za wytwarzane produkty, wzrostu wymagań, potrzeb i oczekiwań konsumentów. W związku z tym istnieje duże zapotrzebowanie na rynku pracy na specjalistów z zakresu </w:t>
      </w:r>
      <w:r w:rsidRPr="00817497">
        <w:rPr>
          <w:rFonts w:ascii="Times New Roman" w:hAnsi="Times New Roman" w:cs="Times New Roman"/>
          <w:bCs/>
          <w:color w:val="000000"/>
          <w:sz w:val="24"/>
          <w:szCs w:val="24"/>
        </w:rPr>
        <w:t>kształtowanie i ocena jakości towarów.</w:t>
      </w:r>
    </w:p>
    <w:p w:rsidR="00DE7D7D" w:rsidRDefault="00DE7D7D" w:rsidP="00DE7D7D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D7D" w:rsidRPr="00164150" w:rsidRDefault="00DE7D7D" w:rsidP="00DE7D7D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40464A"/>
          <w:sz w:val="24"/>
          <w:szCs w:val="24"/>
        </w:rPr>
      </w:pPr>
      <w:r w:rsidRPr="00164150">
        <w:rPr>
          <w:rFonts w:ascii="Times New Roman" w:hAnsi="Times New Roman" w:cs="Times New Roman"/>
          <w:b/>
          <w:color w:val="000000"/>
          <w:sz w:val="24"/>
          <w:szCs w:val="24"/>
        </w:rPr>
        <w:t>SYLWETKA ABSOLWENTA</w:t>
      </w:r>
    </w:p>
    <w:p w:rsidR="00DE7D7D" w:rsidRPr="008317AB" w:rsidRDefault="00DE7D7D" w:rsidP="00DE7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2765">
        <w:rPr>
          <w:rFonts w:ascii="Times New Roman" w:hAnsi="Times New Roman" w:cs="Times New Roman"/>
          <w:b/>
          <w:bCs/>
          <w:sz w:val="24"/>
          <w:szCs w:val="24"/>
        </w:rPr>
        <w:t xml:space="preserve">Absolwenci kształcenia w zakresie „Inżyniera jakości” będą posiadać niezbędną wiedzę z zakresu </w:t>
      </w:r>
      <w:r w:rsidRPr="00BE6083">
        <w:rPr>
          <w:rFonts w:ascii="Times New Roman" w:hAnsi="Times New Roman" w:cs="Times New Roman"/>
          <w:sz w:val="24"/>
          <w:szCs w:val="24"/>
        </w:rPr>
        <w:t>systemów zarządzania i zapewnienia jakości, autentyczność i identyfikowalność towarów, planowanie, wdrażanie i dokumentowanie systemu zarządzania jakością, audytów systemu zarządzania jakością, akredytacji, badań, normalizacji i certyfikacji, prawnych aspektów zarządzania jakością, narzędzi i metod doskonalenia systemów zarządzania jakością, komputerowego wspomagania systemów zarządzania jakością, zachowań konsumentów oraz metody instrumentalne w ocenie jakości towarów.</w:t>
      </w:r>
    </w:p>
    <w:p w:rsidR="00DE7D7D" w:rsidRDefault="00DE7D7D" w:rsidP="00DE7D7D">
      <w:pPr>
        <w:pStyle w:val="NormalnyWeb"/>
        <w:shd w:val="clear" w:color="auto" w:fill="FFFFFF"/>
        <w:spacing w:before="150" w:beforeAutospacing="0" w:after="150" w:afterAutospacing="0"/>
      </w:pPr>
    </w:p>
    <w:p w:rsidR="00DE7D7D" w:rsidRPr="00702F33" w:rsidRDefault="00DE7D7D" w:rsidP="00DE7D7D">
      <w:pPr>
        <w:shd w:val="clear" w:color="auto" w:fill="FFFFFF"/>
        <w:spacing w:before="150"/>
        <w:rPr>
          <w:rFonts w:ascii="Times New Roman" w:hAnsi="Times New Roman" w:cs="Times New Roman"/>
          <w:color w:val="40464A"/>
          <w:sz w:val="24"/>
          <w:szCs w:val="24"/>
        </w:rPr>
      </w:pPr>
      <w:r w:rsidRPr="0070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2F3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Absolwent posiada wiedzę, umiejętności i kwalifikacje niezbędne do bycia audytorem, systemów zarządzania jakością.</w:t>
      </w:r>
    </w:p>
    <w:p w:rsidR="00DE7D7D" w:rsidRPr="00702F33" w:rsidRDefault="00DE7D7D" w:rsidP="00DE7D7D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40464A"/>
          <w:sz w:val="24"/>
          <w:szCs w:val="24"/>
        </w:rPr>
      </w:pPr>
      <w:r w:rsidRPr="00702F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2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 zakończeniu studiów absolwent będzie mógł podjąć zatrudnienie w:</w:t>
      </w:r>
    </w:p>
    <w:p w:rsidR="00DE7D7D" w:rsidRPr="00702F3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color w:val="40464A"/>
          <w:sz w:val="24"/>
          <w:szCs w:val="24"/>
        </w:rPr>
      </w:pPr>
      <w:r w:rsidRPr="00702F33">
        <w:rPr>
          <w:rFonts w:ascii="Times New Roman" w:hAnsi="Times New Roman" w:cs="Times New Roman"/>
          <w:color w:val="000000"/>
          <w:sz w:val="24"/>
          <w:szCs w:val="24"/>
        </w:rPr>
        <w:t>Małych, średnich i dużych przedsiębiorstwach przemysłowych oraz jednostkach gospodarczych na stanowiskach związanych z zarządzaniem i kontrolą jakości,</w:t>
      </w:r>
    </w:p>
    <w:p w:rsidR="00DE7D7D" w:rsidRPr="00BE608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sz w:val="24"/>
          <w:szCs w:val="24"/>
        </w:rPr>
        <w:t>Laboratoriach analitycznych i kontroli jakości oraz certyfikacji produktów,</w:t>
      </w:r>
    </w:p>
    <w:p w:rsidR="00DE7D7D" w:rsidRPr="00BE608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sz w:val="24"/>
          <w:szCs w:val="24"/>
        </w:rPr>
        <w:t>Jednostkach kontrolno-pomiarowych,</w:t>
      </w:r>
    </w:p>
    <w:p w:rsidR="00DE7D7D" w:rsidRPr="00BE608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sz w:val="24"/>
          <w:szCs w:val="24"/>
        </w:rPr>
        <w:t>Organach nadzoru urzędowego,</w:t>
      </w:r>
    </w:p>
    <w:p w:rsidR="00DE7D7D" w:rsidRPr="00BE608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sz w:val="24"/>
          <w:szCs w:val="24"/>
        </w:rPr>
        <w:t>Ośrodkach badawczo-rozwojowych,</w:t>
      </w:r>
    </w:p>
    <w:p w:rsidR="00DE7D7D" w:rsidRPr="00BE608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sz w:val="24"/>
          <w:szCs w:val="24"/>
        </w:rPr>
        <w:t> Jednostkach doradczych i projektowych,</w:t>
      </w:r>
    </w:p>
    <w:p w:rsidR="00DE7D7D" w:rsidRPr="00BE608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sz w:val="24"/>
          <w:szCs w:val="24"/>
        </w:rPr>
        <w:t xml:space="preserve">Firmach konsultingowych, </w:t>
      </w:r>
    </w:p>
    <w:p w:rsidR="00DE7D7D" w:rsidRPr="00BE6083" w:rsidRDefault="00DE7D7D" w:rsidP="00DE7D7D">
      <w:pPr>
        <w:numPr>
          <w:ilvl w:val="0"/>
          <w:numId w:val="1"/>
        </w:numPr>
        <w:shd w:val="clear" w:color="auto" w:fill="FFFFFF"/>
        <w:spacing w:before="105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sz w:val="24"/>
          <w:szCs w:val="24"/>
        </w:rPr>
        <w:t>Własnym przedsiębiorstwie.</w:t>
      </w:r>
    </w:p>
    <w:p w:rsidR="00DE7D7D" w:rsidRPr="00702F33" w:rsidRDefault="00DE7D7D" w:rsidP="00DE7D7D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40464A"/>
          <w:sz w:val="24"/>
          <w:szCs w:val="24"/>
        </w:rPr>
      </w:pPr>
      <w:r w:rsidRPr="00702F3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C4D91" w:rsidRPr="00DE7D7D" w:rsidRDefault="00DE7D7D" w:rsidP="00DE7D7D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sz w:val="24"/>
          <w:szCs w:val="24"/>
        </w:rPr>
      </w:pPr>
      <w:r w:rsidRPr="00BE6083">
        <w:rPr>
          <w:rFonts w:ascii="Times New Roman" w:hAnsi="Times New Roman" w:cs="Times New Roman"/>
          <w:b/>
          <w:bCs/>
          <w:sz w:val="24"/>
          <w:szCs w:val="24"/>
        </w:rPr>
        <w:t>Absolwenci tej specjalności stają się istotną kadrą tworzącą specjalistów z zakresu jakości przydatnych do pracy na wielu stanowiskach/miejscach pracy.</w:t>
      </w:r>
      <w:r w:rsidRPr="00702F33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C4D91" w:rsidRPr="00DE7D7D" w:rsidSect="00DC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3A7"/>
    <w:multiLevelType w:val="multilevel"/>
    <w:tmpl w:val="8A8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D7D"/>
    <w:rsid w:val="00DC4D91"/>
    <w:rsid w:val="00DE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D7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7D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DE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2019-07-16T20:27:00Z</dcterms:created>
  <dcterms:modified xsi:type="dcterms:W3CDTF">2019-07-16T20:28:00Z</dcterms:modified>
</cp:coreProperties>
</file>